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2C" w:rsidRPr="00772EDE" w:rsidRDefault="0013412C" w:rsidP="00134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2EDE">
        <w:rPr>
          <w:rFonts w:ascii="Times New Roman" w:hAnsi="Times New Roman" w:cs="Times New Roman"/>
          <w:sz w:val="24"/>
          <w:szCs w:val="24"/>
          <w:lang w:val="uk-UA"/>
        </w:rPr>
        <w:t>Текст оголошення №1</w:t>
      </w:r>
    </w:p>
    <w:p w:rsidR="0013412C" w:rsidRPr="003861C4" w:rsidRDefault="0013412C" w:rsidP="001341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80DB7" w:rsidRDefault="0013412C" w:rsidP="00134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Вінницький окружний адміністративний суд, відповідно до вимог ч. 1 ст. 130 КАС України, оголошує про розгляд  ад</w:t>
      </w:r>
      <w:r>
        <w:rPr>
          <w:rFonts w:ascii="Times New Roman" w:hAnsi="Times New Roman" w:cs="Times New Roman"/>
          <w:color w:val="3A3A3A"/>
          <w:lang w:val="uk-UA"/>
        </w:rPr>
        <w:t>міністративної справи №</w:t>
      </w:r>
      <w:r w:rsidRPr="00772EDE">
        <w:rPr>
          <w:rFonts w:ascii="Times New Roman" w:hAnsi="Times New Roman" w:cs="Times New Roman"/>
          <w:color w:val="3A3A3A"/>
          <w:lang w:val="uk-UA"/>
        </w:rPr>
        <w:t xml:space="preserve"> </w:t>
      </w:r>
      <w:r w:rsidR="0072652D">
        <w:rPr>
          <w:rFonts w:ascii="Times New Roman" w:hAnsi="Times New Roman" w:cs="Times New Roman"/>
          <w:color w:val="3A3A3A"/>
          <w:lang w:val="uk-UA"/>
        </w:rPr>
        <w:t xml:space="preserve">120/4841/18-а за позовом Головного управління ДФС у Вінницькій області до </w:t>
      </w:r>
      <w:bookmarkStart w:id="0" w:name="_GoBack"/>
      <w:r w:rsidR="0072652D" w:rsidRPr="00580DB7">
        <w:rPr>
          <w:rFonts w:ascii="Times New Roman" w:hAnsi="Times New Roman" w:cs="Times New Roman"/>
          <w:b/>
          <w:color w:val="3A3A3A"/>
          <w:lang w:val="uk-UA"/>
        </w:rPr>
        <w:t>Забіяченко Раїси Петрівни</w:t>
      </w:r>
      <w:bookmarkEnd w:id="0"/>
      <w:r w:rsidR="0072652D">
        <w:rPr>
          <w:rFonts w:ascii="Times New Roman" w:hAnsi="Times New Roman" w:cs="Times New Roman"/>
          <w:color w:val="3A3A3A"/>
          <w:lang w:val="uk-UA"/>
        </w:rPr>
        <w:t xml:space="preserve">, про стягнення податкового боргу, Забіяченко Раїса Петрівна  </w:t>
      </w:r>
      <w:r w:rsidR="00580DB7">
        <w:rPr>
          <w:rFonts w:ascii="Times New Roman" w:hAnsi="Times New Roman" w:cs="Times New Roman"/>
          <w:color w:val="3A3A3A"/>
          <w:lang w:val="uk-UA"/>
        </w:rPr>
        <w:t>( адреса в позовній заяві: вул. Шевченка, 28 с. Ганнопіль, Тульчинський р-н  Вінницька область)</w:t>
      </w:r>
    </w:p>
    <w:p w:rsidR="0013412C" w:rsidRPr="001A3801" w:rsidRDefault="00580DB7" w:rsidP="001341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3A3A3A"/>
          <w:lang w:val="uk-UA"/>
        </w:rPr>
      </w:pPr>
      <w:r>
        <w:rPr>
          <w:rFonts w:ascii="Times New Roman" w:hAnsi="Times New Roman" w:cs="Times New Roman"/>
          <w:b/>
          <w:color w:val="3A3A3A"/>
          <w:lang w:val="uk-UA"/>
        </w:rPr>
        <w:t>Розгляд справи здійснюватиметься суддею Крапівницькою Н. Л одноособово за правилами спрощеного позовного провадження без повідомлення учасників справи ( у письмовому проваджені) за наявними у справі матеріалами.</w:t>
      </w:r>
    </w:p>
    <w:p w:rsidR="0013412C" w:rsidRPr="00A71D6A" w:rsidRDefault="0013412C" w:rsidP="0013412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3A3A3A"/>
          <w:lang w:val="uk-UA"/>
        </w:rPr>
      </w:pPr>
    </w:p>
    <w:p w:rsidR="00580DB7" w:rsidRDefault="00580DB7" w:rsidP="00134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</w:p>
    <w:p w:rsidR="0013412C" w:rsidRPr="00772EDE" w:rsidRDefault="0013412C" w:rsidP="00134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Суддя Крапівницька Н.Л.</w:t>
      </w:r>
    </w:p>
    <w:p w:rsidR="002B07B9" w:rsidRDefault="002B07B9"/>
    <w:sectPr w:rsidR="002B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29"/>
    <w:rsid w:val="0013412C"/>
    <w:rsid w:val="002B07B9"/>
    <w:rsid w:val="00580DB7"/>
    <w:rsid w:val="0072652D"/>
    <w:rsid w:val="00734229"/>
    <w:rsid w:val="00853247"/>
    <w:rsid w:val="00F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361B-BE2E-4B16-827F-7FB7802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Олексіївна БОЙКО</dc:creator>
  <cp:keywords/>
  <dc:description/>
  <cp:lastModifiedBy>Сергій Олексійович Бондаренко</cp:lastModifiedBy>
  <cp:revision>2</cp:revision>
  <cp:lastPrinted>2019-01-25T12:55:00Z</cp:lastPrinted>
  <dcterms:created xsi:type="dcterms:W3CDTF">2019-01-29T13:47:00Z</dcterms:created>
  <dcterms:modified xsi:type="dcterms:W3CDTF">2019-01-29T13:47:00Z</dcterms:modified>
</cp:coreProperties>
</file>